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A6073A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Новгород-Сіверська міська рада Чернігівської області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(код ЄДРПОУ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04061978)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F64DFD" w:rsidRDefault="004F47A9" w:rsidP="00F64DF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</w:t>
      </w:r>
      <w:r w:rsidR="00513845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16000, Україна, Чернігівська область, місто Новгород-Сіверський, вулиця Губернська, будинок 2,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інформує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проведення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закупівлі</w:t>
      </w:r>
      <w:proofErr w:type="spellEnd"/>
      <w:r w:rsidR="00AB2976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код ДК 021:2015: 72410000-7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Послуги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провайдерів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Послуги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з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підключення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закладів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соціальної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інфраструктури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до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широкосмугового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доступу до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Інтернету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)</w:t>
      </w:r>
      <w:r w:rsidR="00F64DFD">
        <w:rPr>
          <w:rFonts w:ascii="Times New Roman" w:eastAsia="Times New Roman" w:hAnsi="Times New Roman"/>
          <w:b/>
          <w:sz w:val="24"/>
          <w:szCs w:val="24"/>
          <w:lang w:val="uk-UA"/>
        </w:rPr>
        <w:t>,</w:t>
      </w:r>
      <w:r w:rsidR="00F64D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F64DFD" w:rsidRPr="007106DD">
        <w:rPr>
          <w:rFonts w:ascii="Times New Roman" w:eastAsia="Times New Roman" w:hAnsi="Times New Roman"/>
          <w:sz w:val="24"/>
          <w:szCs w:val="24"/>
        </w:rPr>
        <w:t xml:space="preserve">11 </w:t>
      </w:r>
      <w:proofErr w:type="spellStart"/>
      <w:r w:rsidR="00F64DFD" w:rsidRPr="007106DD">
        <w:rPr>
          <w:rFonts w:ascii="Times New Roman" w:eastAsia="Times New Roman" w:hAnsi="Times New Roman"/>
          <w:sz w:val="24"/>
          <w:szCs w:val="24"/>
        </w:rPr>
        <w:t>Лотів</w:t>
      </w:r>
      <w:proofErr w:type="spellEnd"/>
      <w:r w:rsidR="00F64DFD" w:rsidRPr="007106DD"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>Лот № 1 -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>);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2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>);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3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); 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4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); 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5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>);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6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); 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7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); 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8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); 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  <w:lang w:val="uk-UA"/>
        </w:rPr>
        <w:t>9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); </w:t>
      </w:r>
    </w:p>
    <w:p w:rsidR="00F64DF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  <w:lang w:val="uk-UA"/>
        </w:rPr>
        <w:t>10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); </w:t>
      </w:r>
    </w:p>
    <w:p w:rsidR="00F64DFD" w:rsidRPr="007106DD" w:rsidRDefault="00F64DFD" w:rsidP="00F64DF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  <w:lang w:val="uk-UA"/>
        </w:rPr>
        <w:t>11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>).</w:t>
      </w:r>
    </w:p>
    <w:p w:rsidR="00F56C53" w:rsidRPr="00F56C53" w:rsidRDefault="004F47A9" w:rsidP="00F56C5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Назва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предмету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закупівлі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код ДК 021:2015: 72410000-7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Послуги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провайдерів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56C53" w:rsidRPr="00F56C53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Послуги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 з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підключення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закладів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соціальної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інфраструктури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широкосмугового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 доступу до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Інтернету</w:t>
      </w:r>
      <w:proofErr w:type="spellEnd"/>
      <w:r w:rsidR="00F56C53" w:rsidRPr="00F56C53">
        <w:rPr>
          <w:rFonts w:ascii="Times New Roman" w:eastAsia="Times New Roman" w:hAnsi="Times New Roman"/>
          <w:sz w:val="24"/>
          <w:szCs w:val="24"/>
        </w:rPr>
        <w:t>)</w:t>
      </w:r>
      <w:r w:rsidR="00F56C53" w:rsidRPr="00F56C53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r w:rsidR="00F56C53" w:rsidRPr="00F56C53">
        <w:rPr>
          <w:rFonts w:ascii="Times New Roman" w:eastAsia="Times New Roman" w:hAnsi="Times New Roman"/>
          <w:sz w:val="24"/>
          <w:szCs w:val="24"/>
        </w:rPr>
        <w:t xml:space="preserve">11 </w:t>
      </w:r>
      <w:proofErr w:type="spellStart"/>
      <w:r w:rsidR="00F56C53" w:rsidRPr="00F56C53">
        <w:rPr>
          <w:rFonts w:ascii="Times New Roman" w:eastAsia="Times New Roman" w:hAnsi="Times New Roman"/>
          <w:sz w:val="24"/>
          <w:szCs w:val="24"/>
        </w:rPr>
        <w:t>Лотів</w:t>
      </w:r>
      <w:proofErr w:type="spellEnd"/>
    </w:p>
    <w:p w:rsidR="0062448C" w:rsidRPr="00A6073A" w:rsidRDefault="007B1B51" w:rsidP="00F56C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Ідентифікатор</w:t>
      </w:r>
      <w:r w:rsidR="00513845"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закупівлі</w:t>
      </w:r>
      <w:r w:rsidR="004F47A9"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="004F47A9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hyperlink r:id="rId6" w:tgtFrame="_blank" w:tooltip="Оголошення на порталі Уповноваженого органу" w:history="1">
        <w:r w:rsidR="00F56C53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UA-2021-08-25-001525-b</w:t>
        </w:r>
      </w:hyperlink>
    </w:p>
    <w:p w:rsidR="004F47A9" w:rsidRPr="00A6073A" w:rsidRDefault="004F47A9" w:rsidP="008F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Процедура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відкриті торги</w:t>
      </w:r>
      <w:r w:rsidR="00F56C5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 публікацією англійською мовою</w:t>
      </w:r>
    </w:p>
    <w:p w:rsidR="004F47A9" w:rsidRPr="00A6073A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Обсяг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закупівлі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становить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F56C53">
        <w:rPr>
          <w:rFonts w:ascii="Times New Roman" w:hAnsi="Times New Roman" w:cs="Times New Roman"/>
          <w:color w:val="000000"/>
          <w:sz w:val="23"/>
          <w:szCs w:val="23"/>
          <w:lang w:val="uk-UA"/>
        </w:rPr>
        <w:t>11 послуг</w:t>
      </w:r>
    </w:p>
    <w:p w:rsidR="00163C46" w:rsidRPr="00A6073A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Строк </w:t>
      </w:r>
      <w:r w:rsidR="00F56C5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надання послуг</w:t>
      </w: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до </w:t>
      </w:r>
      <w:r w:rsidR="00F56C5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12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.202</w:t>
      </w:r>
      <w:r w:rsidR="00F56C5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D07008" w:rsidRPr="00D07008" w:rsidRDefault="00D07008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бюджету України</w:t>
      </w:r>
    </w:p>
    <w:p w:rsidR="003F1093" w:rsidRPr="00CC2B9A" w:rsidRDefault="00440059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Р</w:t>
      </w:r>
      <w:r w:rsidR="003F1093" w:rsidRPr="00CC2B9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озмір бюджетного призначення</w:t>
      </w:r>
      <w:r w:rsidR="003F1093"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3F1093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="00D0700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5 555 745,00 грн</w:t>
      </w:r>
    </w:p>
    <w:p w:rsidR="00F708C2" w:rsidRPr="00CC2B9A" w:rsidRDefault="00C816AC" w:rsidP="00F708C2">
      <w:pPr>
        <w:spacing w:after="0" w:line="240" w:lineRule="auto"/>
        <w:rPr>
          <w:rStyle w:val="a8"/>
          <w:rFonts w:ascii="Times New Roman" w:hAnsi="Times New Roman" w:cs="Times New Roman"/>
          <w:sz w:val="23"/>
          <w:szCs w:val="23"/>
          <w:lang w:val="uk-UA"/>
        </w:rPr>
      </w:pPr>
      <w:r w:rsidRPr="00A6073A">
        <w:rPr>
          <w:rStyle w:val="a8"/>
          <w:rFonts w:ascii="Times New Roman" w:hAnsi="Times New Roman" w:cs="Times New Roman"/>
          <w:sz w:val="23"/>
          <w:szCs w:val="23"/>
          <w:lang w:val="uk-UA"/>
        </w:rPr>
        <w:t>Обґрунтування розміру бюджетного призначення:</w:t>
      </w:r>
      <w:r w:rsidRPr="00A6073A">
        <w:rPr>
          <w:rStyle w:val="a8"/>
          <w:rFonts w:ascii="Times New Roman" w:hAnsi="Times New Roman" w:cs="Times New Roman"/>
          <w:sz w:val="23"/>
          <w:szCs w:val="23"/>
        </w:rPr>
        <w:t> </w:t>
      </w:r>
    </w:p>
    <w:p w:rsidR="001C2FC9" w:rsidRPr="001C2FC9" w:rsidRDefault="001C2FC9" w:rsidP="001C2FC9">
      <w:pPr>
        <w:pStyle w:val="2"/>
        <w:shd w:val="clear" w:color="auto" w:fill="FDFEFD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bookmarkStart w:id="0" w:name="_GoBack"/>
      <w:r w:rsidRPr="001C2FC9">
        <w:rPr>
          <w:rFonts w:ascii="Times New Roman" w:hAnsi="Times New Roman" w:cs="Times New Roman"/>
          <w:color w:val="auto"/>
          <w:sz w:val="24"/>
          <w:szCs w:val="24"/>
          <w:lang w:val="uk-UA"/>
        </w:rPr>
        <w:t>Кошти державного бюджету, згідно субвенції наданої на підставі розпорядження Кабінету Міністрів України від 09 червня 2021 року №622-р "Про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місцевості».</w:t>
      </w:r>
    </w:p>
    <w:bookmarkEnd w:id="0"/>
    <w:p w:rsidR="00D97E33" w:rsidRPr="00A6073A" w:rsidRDefault="00D97E33" w:rsidP="00D97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073A">
        <w:rPr>
          <w:rStyle w:val="a8"/>
          <w:rFonts w:ascii="Times New Roman" w:hAnsi="Times New Roman" w:cs="Times New Roman"/>
          <w:sz w:val="23"/>
          <w:szCs w:val="23"/>
          <w:lang w:val="uk-UA"/>
        </w:rPr>
        <w:t>Технічні та якісні характеристики предмета закупівлі:</w:t>
      </w:r>
      <w:r w:rsidRPr="00A6073A">
        <w:rPr>
          <w:rFonts w:ascii="Times New Roman" w:hAnsi="Times New Roman" w:cs="Times New Roman"/>
          <w:sz w:val="23"/>
          <w:szCs w:val="23"/>
        </w:rPr>
        <w:t> 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Правил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надання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та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отримання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телекомунікаційних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послуг</w:t>
        </w:r>
        <w:proofErr w:type="spellEnd"/>
      </w:hyperlink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2012 р. № 295 (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2012 р., № 29, ст. 1074),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цілодобове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вузлах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8">
        <w:rPr>
          <w:rFonts w:ascii="Times New Roman" w:hAnsi="Times New Roman" w:cs="Times New Roman"/>
          <w:sz w:val="24"/>
          <w:szCs w:val="24"/>
        </w:rPr>
        <w:t xml:space="preserve">Усе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інтерфейсу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локального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мережевого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вузлів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налагоджується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рамках договору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широкосмугового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lastRenderedPageBreak/>
        <w:t>Організація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пропускної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бути предметом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домовленостей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з’єднання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Інтернетом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адрес IPv</w:t>
      </w:r>
      <w:proofErr w:type="gramStart"/>
      <w:r w:rsidRPr="00D07008">
        <w:rPr>
          <w:rFonts w:ascii="Times New Roman" w:hAnsi="Times New Roman" w:cs="Times New Roman"/>
          <w:sz w:val="24"/>
          <w:szCs w:val="24"/>
        </w:rPr>
        <w:t>4 .</w:t>
      </w:r>
      <w:proofErr w:type="gramEnd"/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статичної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ІР-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кожному закладу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каналу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і потреби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купувати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додаткове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ділянках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радіотехнологій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безлімітний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обмежує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передавання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для персоналу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частотах 2,4 та 5 ГГц.</w:t>
      </w:r>
    </w:p>
    <w:p w:rsidR="00D97E33" w:rsidRPr="00D07008" w:rsidRDefault="00D97E33" w:rsidP="00D07008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sectPr w:rsidR="00D97E33" w:rsidRPr="00D07008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B6D75"/>
    <w:rsid w:val="000C418F"/>
    <w:rsid w:val="00117BAC"/>
    <w:rsid w:val="00122072"/>
    <w:rsid w:val="0013574D"/>
    <w:rsid w:val="00144C69"/>
    <w:rsid w:val="0015326A"/>
    <w:rsid w:val="00153BDA"/>
    <w:rsid w:val="00163C46"/>
    <w:rsid w:val="001702BE"/>
    <w:rsid w:val="00193C6B"/>
    <w:rsid w:val="001B408C"/>
    <w:rsid w:val="001C2FC9"/>
    <w:rsid w:val="001D604A"/>
    <w:rsid w:val="001F39DD"/>
    <w:rsid w:val="00201E61"/>
    <w:rsid w:val="00204302"/>
    <w:rsid w:val="00212234"/>
    <w:rsid w:val="00212A36"/>
    <w:rsid w:val="00217536"/>
    <w:rsid w:val="002419E6"/>
    <w:rsid w:val="00295AFD"/>
    <w:rsid w:val="002A19B2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862E4"/>
    <w:rsid w:val="00391387"/>
    <w:rsid w:val="003A5DFA"/>
    <w:rsid w:val="003F1093"/>
    <w:rsid w:val="004017E5"/>
    <w:rsid w:val="0042036E"/>
    <w:rsid w:val="00440059"/>
    <w:rsid w:val="00440D4A"/>
    <w:rsid w:val="00463347"/>
    <w:rsid w:val="00474FE1"/>
    <w:rsid w:val="00477339"/>
    <w:rsid w:val="00487E2A"/>
    <w:rsid w:val="004A6463"/>
    <w:rsid w:val="004B5F28"/>
    <w:rsid w:val="004C1EA5"/>
    <w:rsid w:val="004D3413"/>
    <w:rsid w:val="004E1380"/>
    <w:rsid w:val="004F47A9"/>
    <w:rsid w:val="00513845"/>
    <w:rsid w:val="005554FE"/>
    <w:rsid w:val="00564DFF"/>
    <w:rsid w:val="005823F0"/>
    <w:rsid w:val="005A14F7"/>
    <w:rsid w:val="005A34A4"/>
    <w:rsid w:val="005A625C"/>
    <w:rsid w:val="005B5FF7"/>
    <w:rsid w:val="005E4966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520C"/>
    <w:rsid w:val="008D232F"/>
    <w:rsid w:val="008F701F"/>
    <w:rsid w:val="0092017F"/>
    <w:rsid w:val="00922A25"/>
    <w:rsid w:val="00952B68"/>
    <w:rsid w:val="009766C2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07008"/>
    <w:rsid w:val="00D125BE"/>
    <w:rsid w:val="00D26A4C"/>
    <w:rsid w:val="00D34E47"/>
    <w:rsid w:val="00D63430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56C53"/>
    <w:rsid w:val="00F64DFD"/>
    <w:rsid w:val="00F665C9"/>
    <w:rsid w:val="00F708C2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08-25-001525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485E-B677-411F-87F2-CD50C290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2021-08-28T07:51:00Z</cp:lastPrinted>
  <dcterms:created xsi:type="dcterms:W3CDTF">2021-08-28T07:52:00Z</dcterms:created>
  <dcterms:modified xsi:type="dcterms:W3CDTF">2021-08-28T07:52:00Z</dcterms:modified>
</cp:coreProperties>
</file>